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43A61" w14:textId="71AFCE92" w:rsidR="00B50840" w:rsidRPr="003A0224" w:rsidRDefault="00195F5C">
      <w:pPr>
        <w:rPr>
          <w:b/>
          <w:bCs/>
          <w:sz w:val="28"/>
          <w:szCs w:val="28"/>
        </w:rPr>
      </w:pPr>
      <w:bookmarkStart w:id="0" w:name="_GoBack"/>
      <w:bookmarkEnd w:id="0"/>
      <w:r w:rsidRPr="003A0224">
        <w:rPr>
          <w:b/>
          <w:bCs/>
          <w:sz w:val="28"/>
          <w:szCs w:val="28"/>
        </w:rPr>
        <w:t xml:space="preserve">A Culture of </w:t>
      </w:r>
      <w:r w:rsidR="004519EC" w:rsidRPr="003A0224">
        <w:rPr>
          <w:b/>
          <w:bCs/>
          <w:sz w:val="28"/>
          <w:szCs w:val="28"/>
        </w:rPr>
        <w:t>Trust</w:t>
      </w:r>
    </w:p>
    <w:p w14:paraId="029CF7FD" w14:textId="134C6969" w:rsidR="006F1ED6" w:rsidRPr="00810B2B" w:rsidRDefault="00F426B0">
      <w:pPr>
        <w:rPr>
          <w:sz w:val="24"/>
          <w:szCs w:val="24"/>
        </w:rPr>
      </w:pPr>
      <w:r w:rsidRPr="00810B2B">
        <w:rPr>
          <w:sz w:val="24"/>
          <w:szCs w:val="24"/>
        </w:rPr>
        <w:t>Do you have a culture</w:t>
      </w:r>
      <w:r w:rsidR="00195F5C" w:rsidRPr="00810B2B">
        <w:rPr>
          <w:sz w:val="24"/>
          <w:szCs w:val="24"/>
        </w:rPr>
        <w:t xml:space="preserve"> built on trust</w:t>
      </w:r>
      <w:r w:rsidRPr="00810B2B">
        <w:rPr>
          <w:sz w:val="24"/>
          <w:szCs w:val="24"/>
        </w:rPr>
        <w:t xml:space="preserve">, or do you have a pseudo-culture built on fads? One creates a meaningful </w:t>
      </w:r>
      <w:r w:rsidR="00683CF2" w:rsidRPr="00810B2B">
        <w:rPr>
          <w:sz w:val="24"/>
          <w:szCs w:val="24"/>
        </w:rPr>
        <w:t xml:space="preserve">workplace while the other creates short term workplace contentment. </w:t>
      </w:r>
    </w:p>
    <w:p w14:paraId="1751BE6A" w14:textId="32CBABFD" w:rsidR="00195F5C" w:rsidRPr="00810B2B" w:rsidRDefault="00195F5C">
      <w:pPr>
        <w:rPr>
          <w:sz w:val="24"/>
          <w:szCs w:val="24"/>
        </w:rPr>
      </w:pPr>
      <w:r w:rsidRPr="00810B2B">
        <w:rPr>
          <w:sz w:val="24"/>
          <w:szCs w:val="24"/>
        </w:rPr>
        <w:t xml:space="preserve">First, let’s define culture. Culture is a combination of norms and behaviors within a given society. In this case the society is a team. </w:t>
      </w:r>
      <w:r w:rsidR="003A0224" w:rsidRPr="00810B2B">
        <w:rPr>
          <w:sz w:val="24"/>
          <w:szCs w:val="24"/>
        </w:rPr>
        <w:t>Paul Zak wrote in his article titled “The Neuroscience of Trust</w:t>
      </w:r>
      <w:r w:rsidR="0052140E" w:rsidRPr="00810B2B">
        <w:rPr>
          <w:sz w:val="24"/>
          <w:szCs w:val="24"/>
        </w:rPr>
        <w:t>” ways in which</w:t>
      </w:r>
      <w:r w:rsidR="003A0224" w:rsidRPr="00810B2B">
        <w:rPr>
          <w:sz w:val="24"/>
          <w:szCs w:val="24"/>
        </w:rPr>
        <w:t xml:space="preserve"> </w:t>
      </w:r>
      <w:r w:rsidR="0052140E" w:rsidRPr="00810B2B">
        <w:rPr>
          <w:sz w:val="24"/>
          <w:szCs w:val="24"/>
        </w:rPr>
        <w:t xml:space="preserve">certain </w:t>
      </w:r>
      <w:r w:rsidR="003A0224" w:rsidRPr="00810B2B">
        <w:rPr>
          <w:sz w:val="24"/>
          <w:szCs w:val="24"/>
        </w:rPr>
        <w:t>management behaviors encourage trus</w:t>
      </w:r>
      <w:r w:rsidR="0052140E" w:rsidRPr="00810B2B">
        <w:rPr>
          <w:sz w:val="24"/>
          <w:szCs w:val="24"/>
        </w:rPr>
        <w:t>t</w:t>
      </w:r>
      <w:r w:rsidR="003A0224" w:rsidRPr="00810B2B">
        <w:rPr>
          <w:sz w:val="24"/>
          <w:szCs w:val="24"/>
        </w:rPr>
        <w:t xml:space="preserve"> ultimately lead</w:t>
      </w:r>
      <w:r w:rsidR="0052140E" w:rsidRPr="00810B2B">
        <w:rPr>
          <w:sz w:val="24"/>
          <w:szCs w:val="24"/>
        </w:rPr>
        <w:t xml:space="preserve">ing </w:t>
      </w:r>
      <w:r w:rsidR="003A0224" w:rsidRPr="00810B2B">
        <w:rPr>
          <w:sz w:val="24"/>
          <w:szCs w:val="24"/>
        </w:rPr>
        <w:t>to greater productivity and creativity.</w:t>
      </w:r>
    </w:p>
    <w:p w14:paraId="4A91E12D" w14:textId="3E5AEA2F" w:rsidR="0052140E" w:rsidRPr="00810B2B" w:rsidRDefault="0052140E">
      <w:pPr>
        <w:rPr>
          <w:sz w:val="24"/>
          <w:szCs w:val="24"/>
        </w:rPr>
      </w:pPr>
      <w:r w:rsidRPr="00810B2B">
        <w:rPr>
          <w:sz w:val="24"/>
          <w:szCs w:val="24"/>
        </w:rPr>
        <w:t>Here are the behaviors he has found increase trust:</w:t>
      </w:r>
    </w:p>
    <w:p w14:paraId="40D6E989" w14:textId="7CDB64E0" w:rsidR="0052140E" w:rsidRPr="00810B2B" w:rsidRDefault="0052140E" w:rsidP="009E1C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0B2B">
        <w:rPr>
          <w:sz w:val="24"/>
          <w:szCs w:val="24"/>
        </w:rPr>
        <w:t>Recognize excellence.</w:t>
      </w:r>
    </w:p>
    <w:p w14:paraId="07B9CE81" w14:textId="7E1F8FDA" w:rsidR="0052140E" w:rsidRPr="00810B2B" w:rsidRDefault="0052140E" w:rsidP="009E1C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0B2B">
        <w:rPr>
          <w:sz w:val="24"/>
          <w:szCs w:val="24"/>
        </w:rPr>
        <w:t>Induce “challenge stress.”</w:t>
      </w:r>
    </w:p>
    <w:p w14:paraId="1BDEA764" w14:textId="462D87A1" w:rsidR="0052140E" w:rsidRPr="00810B2B" w:rsidRDefault="0052140E" w:rsidP="009E1C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0B2B">
        <w:rPr>
          <w:sz w:val="24"/>
          <w:szCs w:val="24"/>
        </w:rPr>
        <w:t>Give people discretion in how they do their work.</w:t>
      </w:r>
    </w:p>
    <w:p w14:paraId="5BB916C9" w14:textId="07FEEAAF" w:rsidR="0052140E" w:rsidRPr="00810B2B" w:rsidRDefault="0052140E" w:rsidP="009E1C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0B2B">
        <w:rPr>
          <w:sz w:val="24"/>
          <w:szCs w:val="24"/>
        </w:rPr>
        <w:t>Enable job crafting.</w:t>
      </w:r>
    </w:p>
    <w:p w14:paraId="597E029B" w14:textId="34036817" w:rsidR="0052140E" w:rsidRPr="00810B2B" w:rsidRDefault="0052140E" w:rsidP="009E1C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0B2B">
        <w:rPr>
          <w:sz w:val="24"/>
          <w:szCs w:val="24"/>
        </w:rPr>
        <w:t>Share information broadly.</w:t>
      </w:r>
    </w:p>
    <w:p w14:paraId="01BD0F1A" w14:textId="2D14A675" w:rsidR="0052140E" w:rsidRPr="00810B2B" w:rsidRDefault="0052140E" w:rsidP="009E1C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0B2B">
        <w:rPr>
          <w:sz w:val="24"/>
          <w:szCs w:val="24"/>
        </w:rPr>
        <w:t>Intentionally build relationships.</w:t>
      </w:r>
    </w:p>
    <w:p w14:paraId="0C42A3E9" w14:textId="27F27D10" w:rsidR="0052140E" w:rsidRPr="00810B2B" w:rsidRDefault="0052140E" w:rsidP="009E1C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0B2B">
        <w:rPr>
          <w:sz w:val="24"/>
          <w:szCs w:val="24"/>
        </w:rPr>
        <w:t>Facilitate whole-person growth.</w:t>
      </w:r>
    </w:p>
    <w:p w14:paraId="1CB484FD" w14:textId="3A452D0A" w:rsidR="009E1CA5" w:rsidRPr="00810B2B" w:rsidRDefault="009E1CA5" w:rsidP="009E1C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0B2B">
        <w:rPr>
          <w:sz w:val="24"/>
          <w:szCs w:val="24"/>
        </w:rPr>
        <w:t>Show vulnerability.</w:t>
      </w:r>
    </w:p>
    <w:p w14:paraId="0ADDAB82" w14:textId="5BA162B9" w:rsidR="009E1CA5" w:rsidRPr="00810B2B" w:rsidRDefault="009E1CA5" w:rsidP="009E1CA5">
      <w:pPr>
        <w:rPr>
          <w:sz w:val="24"/>
          <w:szCs w:val="24"/>
        </w:rPr>
      </w:pPr>
      <w:r w:rsidRPr="00810B2B">
        <w:rPr>
          <w:sz w:val="24"/>
          <w:szCs w:val="24"/>
        </w:rPr>
        <w:t>For</w:t>
      </w:r>
      <w:r w:rsidR="009857A8" w:rsidRPr="00810B2B">
        <w:rPr>
          <w:sz w:val="24"/>
          <w:szCs w:val="24"/>
        </w:rPr>
        <w:t xml:space="preserve"> a</w:t>
      </w:r>
      <w:r w:rsidRPr="00810B2B">
        <w:rPr>
          <w:sz w:val="24"/>
          <w:szCs w:val="24"/>
        </w:rPr>
        <w:t xml:space="preserve"> full understanding of these behaviors please check out Dr. </w:t>
      </w:r>
      <w:r w:rsidR="009857A8" w:rsidRPr="00810B2B">
        <w:rPr>
          <w:sz w:val="24"/>
          <w:szCs w:val="24"/>
        </w:rPr>
        <w:t xml:space="preserve">Paul J. </w:t>
      </w:r>
      <w:r w:rsidR="00810B2B" w:rsidRPr="00810B2B">
        <w:rPr>
          <w:sz w:val="24"/>
          <w:szCs w:val="24"/>
        </w:rPr>
        <w:t>Zak’s</w:t>
      </w:r>
      <w:r w:rsidRPr="00810B2B">
        <w:rPr>
          <w:sz w:val="24"/>
          <w:szCs w:val="24"/>
        </w:rPr>
        <w:t xml:space="preserve"> article at: </w:t>
      </w:r>
      <w:r w:rsidR="00357246">
        <w:rPr>
          <w:sz w:val="24"/>
          <w:szCs w:val="24"/>
        </w:rPr>
        <w:t>https:</w:t>
      </w:r>
      <w:r w:rsidR="00F064ED">
        <w:rPr>
          <w:sz w:val="24"/>
          <w:szCs w:val="24"/>
        </w:rPr>
        <w:t>//</w:t>
      </w:r>
      <w:r w:rsidR="00357246">
        <w:rPr>
          <w:sz w:val="24"/>
          <w:szCs w:val="24"/>
        </w:rPr>
        <w:t>hbr.org/2017/01/the-neuroscience-of-trust</w:t>
      </w:r>
    </w:p>
    <w:p w14:paraId="63AF9C27" w14:textId="77777777" w:rsidR="009E1CA5" w:rsidRPr="00810B2B" w:rsidRDefault="009E1CA5">
      <w:pPr>
        <w:rPr>
          <w:sz w:val="24"/>
          <w:szCs w:val="24"/>
        </w:rPr>
      </w:pPr>
    </w:p>
    <w:p w14:paraId="25E26E48" w14:textId="2B840412" w:rsidR="00A769CD" w:rsidRPr="00810B2B" w:rsidRDefault="00F426B0">
      <w:pPr>
        <w:rPr>
          <w:sz w:val="24"/>
          <w:szCs w:val="24"/>
        </w:rPr>
      </w:pPr>
      <w:r w:rsidRPr="00810B2B">
        <w:rPr>
          <w:sz w:val="24"/>
          <w:szCs w:val="24"/>
        </w:rPr>
        <w:t xml:space="preserve"> </w:t>
      </w:r>
    </w:p>
    <w:p w14:paraId="02290DBF" w14:textId="77777777" w:rsidR="004519EC" w:rsidRPr="00810B2B" w:rsidRDefault="004519EC">
      <w:pPr>
        <w:rPr>
          <w:sz w:val="24"/>
          <w:szCs w:val="24"/>
        </w:rPr>
      </w:pPr>
    </w:p>
    <w:sectPr w:rsidR="004519EC" w:rsidRPr="00810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0DB3"/>
    <w:multiLevelType w:val="hybridMultilevel"/>
    <w:tmpl w:val="666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EC"/>
    <w:rsid w:val="00073EAE"/>
    <w:rsid w:val="00195F5C"/>
    <w:rsid w:val="00357246"/>
    <w:rsid w:val="003A0224"/>
    <w:rsid w:val="004519EC"/>
    <w:rsid w:val="00512A7B"/>
    <w:rsid w:val="0052140E"/>
    <w:rsid w:val="00683CF2"/>
    <w:rsid w:val="006F1ED6"/>
    <w:rsid w:val="00810B2B"/>
    <w:rsid w:val="009857A8"/>
    <w:rsid w:val="009C5698"/>
    <w:rsid w:val="009E1CA5"/>
    <w:rsid w:val="00A769CD"/>
    <w:rsid w:val="00B50840"/>
    <w:rsid w:val="00D43AE3"/>
    <w:rsid w:val="00F064ED"/>
    <w:rsid w:val="00F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DDC8"/>
  <w15:chartTrackingRefBased/>
  <w15:docId w15:val="{7D8B00D7-2969-4F61-B4B6-D37F6A6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26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A. Akre</dc:creator>
  <cp:keywords/>
  <dc:description/>
  <cp:lastModifiedBy>Jeana King</cp:lastModifiedBy>
  <cp:revision>2</cp:revision>
  <dcterms:created xsi:type="dcterms:W3CDTF">2022-04-05T23:33:00Z</dcterms:created>
  <dcterms:modified xsi:type="dcterms:W3CDTF">2022-04-05T23:33:00Z</dcterms:modified>
</cp:coreProperties>
</file>